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8B" w:rsidRPr="003A03E0" w:rsidRDefault="00C80F94">
      <w:pPr>
        <w:rPr>
          <w:sz w:val="36"/>
          <w:szCs w:val="36"/>
        </w:rPr>
      </w:pPr>
      <w:r w:rsidRPr="003A03E0">
        <w:rPr>
          <w:sz w:val="36"/>
          <w:szCs w:val="36"/>
        </w:rPr>
        <w:t>Referat fra hovedstyremøte</w:t>
      </w:r>
    </w:p>
    <w:p w:rsidR="002B2663" w:rsidRDefault="002B2663">
      <w:pPr>
        <w:rPr>
          <w:sz w:val="24"/>
          <w:szCs w:val="24"/>
        </w:rPr>
      </w:pPr>
    </w:p>
    <w:p w:rsidR="00C80F94" w:rsidRPr="002B2663" w:rsidRDefault="00C80F94">
      <w:pPr>
        <w:rPr>
          <w:sz w:val="24"/>
          <w:szCs w:val="24"/>
        </w:rPr>
      </w:pPr>
      <w:r w:rsidRPr="002B2663">
        <w:rPr>
          <w:sz w:val="24"/>
          <w:szCs w:val="24"/>
        </w:rPr>
        <w:t xml:space="preserve">Dato: </w:t>
      </w:r>
      <w:r w:rsidR="002B2663">
        <w:rPr>
          <w:sz w:val="24"/>
          <w:szCs w:val="24"/>
        </w:rPr>
        <w:tab/>
      </w:r>
      <w:r w:rsidR="00B51121">
        <w:rPr>
          <w:sz w:val="24"/>
          <w:szCs w:val="24"/>
        </w:rPr>
        <w:t>2</w:t>
      </w:r>
      <w:r w:rsidR="00F77C1A">
        <w:rPr>
          <w:sz w:val="24"/>
          <w:szCs w:val="24"/>
        </w:rPr>
        <w:t>5</w:t>
      </w:r>
      <w:r w:rsidRPr="002B2663">
        <w:rPr>
          <w:sz w:val="24"/>
          <w:szCs w:val="24"/>
        </w:rPr>
        <w:t xml:space="preserve">. </w:t>
      </w:r>
      <w:r w:rsidR="00F77C1A">
        <w:rPr>
          <w:sz w:val="24"/>
          <w:szCs w:val="24"/>
        </w:rPr>
        <w:t>april</w:t>
      </w:r>
      <w:r w:rsidRPr="002B2663">
        <w:rPr>
          <w:sz w:val="24"/>
          <w:szCs w:val="24"/>
        </w:rPr>
        <w:t xml:space="preserve"> 2013</w:t>
      </w:r>
    </w:p>
    <w:p w:rsidR="00C80F94" w:rsidRPr="002B2663" w:rsidRDefault="002B2663" w:rsidP="002B2663">
      <w:pPr>
        <w:ind w:left="2124" w:hanging="1289"/>
        <w:rPr>
          <w:sz w:val="24"/>
          <w:szCs w:val="24"/>
        </w:rPr>
      </w:pPr>
      <w:r>
        <w:rPr>
          <w:sz w:val="24"/>
          <w:szCs w:val="24"/>
        </w:rPr>
        <w:t>Deltakere:</w:t>
      </w:r>
      <w:r>
        <w:rPr>
          <w:sz w:val="24"/>
          <w:szCs w:val="24"/>
        </w:rPr>
        <w:tab/>
      </w:r>
      <w:r w:rsidR="00550850" w:rsidRPr="002B2663">
        <w:rPr>
          <w:sz w:val="24"/>
          <w:szCs w:val="24"/>
        </w:rPr>
        <w:t>Morten Helminsen, Tormod Hermansen, Hilde Rossing, Ingrid Sandrud, Kjetil Føreid, Stian Martinsen, Freddy Magnussen, Morten Karlsen og Ådel Tvete</w:t>
      </w:r>
    </w:p>
    <w:p w:rsidR="00C80F94" w:rsidRPr="002B2663" w:rsidRDefault="00C80F94">
      <w:pPr>
        <w:rPr>
          <w:sz w:val="24"/>
          <w:szCs w:val="24"/>
        </w:rPr>
      </w:pPr>
    </w:p>
    <w:p w:rsidR="00C80F94" w:rsidRDefault="00C80F94"/>
    <w:p w:rsidR="00C80F94" w:rsidRDefault="00C80F94" w:rsidP="00C80F94">
      <w:pPr>
        <w:pStyle w:val="Listeavsnitt"/>
        <w:numPr>
          <w:ilvl w:val="0"/>
          <w:numId w:val="16"/>
        </w:numPr>
      </w:pPr>
      <w:r>
        <w:t xml:space="preserve">Velkommen v/Tormod. </w:t>
      </w:r>
    </w:p>
    <w:p w:rsidR="002F36D1" w:rsidRDefault="002F36D1" w:rsidP="00C80F94">
      <w:pPr>
        <w:pStyle w:val="Listeavsnitt"/>
        <w:numPr>
          <w:ilvl w:val="1"/>
          <w:numId w:val="16"/>
        </w:numPr>
      </w:pPr>
      <w:r>
        <w:t>Gjennomgang av referatet.</w:t>
      </w:r>
    </w:p>
    <w:p w:rsidR="009A012E" w:rsidRDefault="002F36D1" w:rsidP="00C80F94">
      <w:pPr>
        <w:pStyle w:val="Listeavsnitt"/>
        <w:numPr>
          <w:ilvl w:val="1"/>
          <w:numId w:val="16"/>
        </w:numPr>
      </w:pPr>
      <w:r>
        <w:t xml:space="preserve">Referatet </w:t>
      </w:r>
      <w:r w:rsidR="00B51121">
        <w:t xml:space="preserve">fra hovedstyremøtene skal </w:t>
      </w:r>
      <w:r>
        <w:t xml:space="preserve">sendes ut </w:t>
      </w:r>
      <w:r w:rsidR="009A012E">
        <w:t>til alle</w:t>
      </w:r>
      <w:r w:rsidR="00B51121">
        <w:t xml:space="preserve"> medlemmene</w:t>
      </w:r>
      <w:r w:rsidR="009A012E">
        <w:t>. Dersom det ikke kommer kommentarer, legger K</w:t>
      </w:r>
      <w:r w:rsidR="00341323">
        <w:t>j</w:t>
      </w:r>
      <w:bookmarkStart w:id="0" w:name="_GoBack"/>
      <w:bookmarkEnd w:id="0"/>
      <w:r w:rsidR="009A012E">
        <w:t>etil dette ut på klubbens hjemmeside.</w:t>
      </w:r>
    </w:p>
    <w:p w:rsidR="009A012E" w:rsidRDefault="009A012E" w:rsidP="00F77C1A">
      <w:pPr>
        <w:pStyle w:val="Listeavsnitt"/>
        <w:ind w:left="1915"/>
      </w:pPr>
    </w:p>
    <w:p w:rsidR="00C80F94" w:rsidRDefault="00C80F94" w:rsidP="00C80F94">
      <w:pPr>
        <w:pStyle w:val="Listeavsnitt"/>
        <w:numPr>
          <w:ilvl w:val="0"/>
          <w:numId w:val="16"/>
        </w:numPr>
      </w:pPr>
      <w:r>
        <w:t>Referatgjennomgang/Saksoppfølging</w:t>
      </w:r>
    </w:p>
    <w:p w:rsidR="00B51121" w:rsidRDefault="00C80F94" w:rsidP="00C80F94">
      <w:pPr>
        <w:pStyle w:val="Listeavsnitt"/>
        <w:numPr>
          <w:ilvl w:val="1"/>
          <w:numId w:val="16"/>
        </w:numPr>
      </w:pPr>
      <w:r>
        <w:t xml:space="preserve">Trondalen Utvikling. </w:t>
      </w:r>
      <w:r w:rsidR="002F36D1">
        <w:t>16. april – avtalen er underskrevet. Klubb</w:t>
      </w:r>
      <w:r w:rsidR="009A012E">
        <w:t xml:space="preserve">en </w:t>
      </w:r>
      <w:r w:rsidR="00B51121">
        <w:t>skal få dekket utgifter som er forårsaket av byggearbeidene i Trondalen.</w:t>
      </w:r>
    </w:p>
    <w:p w:rsidR="009A012E" w:rsidRDefault="00B51121" w:rsidP="009A012E">
      <w:pPr>
        <w:pStyle w:val="Listeavsnitt"/>
        <w:ind w:left="1915"/>
      </w:pPr>
      <w:r>
        <w:t>Gulv</w:t>
      </w:r>
      <w:r w:rsidR="009A012E">
        <w:t xml:space="preserve"> i garasjen er ikke inkludert i prisen, vi velger å ta denne utgiften selv. Vi stå</w:t>
      </w:r>
      <w:r w:rsidR="00F77C1A">
        <w:t>r</w:t>
      </w:r>
      <w:r w:rsidR="009A012E">
        <w:t xml:space="preserve"> for byggetillatelser. Det leveres materialer til kiosken. Bygges på dugnad. </w:t>
      </w:r>
    </w:p>
    <w:p w:rsidR="00F77C1A" w:rsidRDefault="009F55AC" w:rsidP="009A012E">
      <w:pPr>
        <w:pStyle w:val="Listeavsnitt"/>
        <w:ind w:left="1915"/>
      </w:pPr>
      <w:r>
        <w:t>Området foran klubbhuset må muligens asfalteres på nytt.</w:t>
      </w:r>
    </w:p>
    <w:p w:rsidR="002F36D1" w:rsidRDefault="00FA3259" w:rsidP="00AB313F">
      <w:pPr>
        <w:pStyle w:val="Listeavsnitt"/>
        <w:ind w:left="1915"/>
      </w:pPr>
      <w:r>
        <w:t xml:space="preserve">Det kan være et alternativ å ta bilder for å dokumentere hvordan f.eks. vinduer </w:t>
      </w:r>
      <w:r w:rsidR="00FD786E">
        <w:t xml:space="preserve">og asfalt </w:t>
      </w:r>
      <w:r>
        <w:t xml:space="preserve">ser ut i dag. </w:t>
      </w:r>
      <w:r w:rsidR="00F77C1A">
        <w:rPr>
          <w:b/>
        </w:rPr>
        <w:t>Morten H</w:t>
      </w:r>
      <w:r w:rsidR="00F77C1A" w:rsidRPr="00F77C1A">
        <w:rPr>
          <w:b/>
        </w:rPr>
        <w:t>. fotograferer</w:t>
      </w:r>
      <w:r w:rsidR="00F77C1A">
        <w:t xml:space="preserve">. </w:t>
      </w:r>
      <w:r w:rsidR="006F2E80">
        <w:tab/>
      </w:r>
    </w:p>
    <w:p w:rsidR="00C80F94" w:rsidRDefault="00C80F94" w:rsidP="00C80F94">
      <w:pPr>
        <w:pStyle w:val="Listeavsnitt"/>
        <w:numPr>
          <w:ilvl w:val="1"/>
          <w:numId w:val="16"/>
        </w:numPr>
      </w:pPr>
      <w:r>
        <w:t xml:space="preserve">Freddy </w:t>
      </w:r>
      <w:r w:rsidR="007F4EC0">
        <w:t xml:space="preserve">leverer tegninger til Tormod – branninstruks. </w:t>
      </w:r>
    </w:p>
    <w:p w:rsidR="00DA44D2" w:rsidRDefault="00C80F94" w:rsidP="00DA44D2">
      <w:pPr>
        <w:pStyle w:val="Listeavsnitt"/>
        <w:numPr>
          <w:ilvl w:val="1"/>
          <w:numId w:val="16"/>
        </w:numPr>
      </w:pPr>
      <w:r>
        <w:t xml:space="preserve">Jan Simensens minnefond. </w:t>
      </w:r>
      <w:proofErr w:type="spellStart"/>
      <w:r>
        <w:t>Ca</w:t>
      </w:r>
      <w:proofErr w:type="spellEnd"/>
      <w:r>
        <w:t xml:space="preserve"> kr 16000,-</w:t>
      </w:r>
      <w:r w:rsidR="004522BE">
        <w:t>.</w:t>
      </w:r>
      <w:r>
        <w:t xml:space="preserve">  Pengene </w:t>
      </w:r>
      <w:r w:rsidR="00DA44D2">
        <w:t xml:space="preserve">markeres i budsjettet. Hilde har funnet noen retningslinjer – kommer tilbake med dette. </w:t>
      </w:r>
      <w:r w:rsidR="00F77C1A">
        <w:rPr>
          <w:b/>
        </w:rPr>
        <w:t xml:space="preserve">Hilde følger opp. </w:t>
      </w:r>
    </w:p>
    <w:p w:rsidR="00DA44D2" w:rsidRDefault="001A7557" w:rsidP="00C80F94">
      <w:pPr>
        <w:pStyle w:val="Listeavsnitt"/>
        <w:numPr>
          <w:ilvl w:val="1"/>
          <w:numId w:val="16"/>
        </w:numPr>
      </w:pPr>
      <w:r>
        <w:t xml:space="preserve">Årshjul. </w:t>
      </w:r>
      <w:r w:rsidR="00AC6D5E">
        <w:t xml:space="preserve">Dette oppdateres og vi legger inn bl.a. søknadsfrister, dato for revisjon. </w:t>
      </w:r>
      <w:r w:rsidR="004522BE">
        <w:t xml:space="preserve">Dato for fotballskole er ikke bestemt. Dato for dugnad bør legges inn. </w:t>
      </w:r>
      <w:r w:rsidR="007F4EC0">
        <w:t xml:space="preserve">Vi vurderer et lederkurs til inspirasjon. Morten H. oppdaterer </w:t>
      </w:r>
      <w:proofErr w:type="spellStart"/>
      <w:r w:rsidR="007F4EC0">
        <w:t>årshjulet</w:t>
      </w:r>
      <w:proofErr w:type="spellEnd"/>
      <w:r w:rsidR="007F4EC0">
        <w:t xml:space="preserve"> og Kjetil legger ut på hjemmesiden. </w:t>
      </w:r>
      <w:r w:rsidR="007F4EC0" w:rsidRPr="00B51121">
        <w:rPr>
          <w:b/>
        </w:rPr>
        <w:t>Alle</w:t>
      </w:r>
      <w:r w:rsidR="007F4EC0">
        <w:t xml:space="preserve"> har ansvar for å gi beskjed dersom noe skal inn, strykes eller flyttes. </w:t>
      </w:r>
    </w:p>
    <w:p w:rsidR="004522BE" w:rsidRDefault="004522BE" w:rsidP="00C80F94">
      <w:pPr>
        <w:pStyle w:val="Listeavsnitt"/>
        <w:numPr>
          <w:ilvl w:val="1"/>
          <w:numId w:val="16"/>
        </w:numPr>
      </w:pPr>
      <w:r>
        <w:t xml:space="preserve">FRID. </w:t>
      </w:r>
      <w:r w:rsidR="00E02193">
        <w:t xml:space="preserve">Ny beregning av LAM utsettes. </w:t>
      </w:r>
      <w:r w:rsidR="00C5495D">
        <w:t xml:space="preserve">Vi får tildeling som tidligere. </w:t>
      </w:r>
    </w:p>
    <w:p w:rsidR="00BA55A4" w:rsidRDefault="001A7557" w:rsidP="00C80F94">
      <w:pPr>
        <w:pStyle w:val="Listeavsnitt"/>
        <w:numPr>
          <w:ilvl w:val="1"/>
          <w:numId w:val="16"/>
        </w:numPr>
      </w:pPr>
      <w:r>
        <w:t xml:space="preserve">Ubesatte verv. </w:t>
      </w:r>
    </w:p>
    <w:p w:rsidR="00992B1C" w:rsidRDefault="001A7557" w:rsidP="00BA55A4">
      <w:pPr>
        <w:pStyle w:val="Listeavsnitt"/>
        <w:numPr>
          <w:ilvl w:val="2"/>
          <w:numId w:val="16"/>
        </w:numPr>
      </w:pPr>
      <w:r>
        <w:t xml:space="preserve">Barneidrettsleder – </w:t>
      </w:r>
      <w:r w:rsidR="00992B1C">
        <w:t>vi har ingen til dette vervet. Morten x 2 kaller inn til et møte.</w:t>
      </w:r>
    </w:p>
    <w:p w:rsidR="00992B1C" w:rsidRDefault="001A7557" w:rsidP="00BA55A4">
      <w:pPr>
        <w:pStyle w:val="Listeavsnitt"/>
        <w:numPr>
          <w:ilvl w:val="2"/>
          <w:numId w:val="16"/>
        </w:numPr>
      </w:pPr>
      <w:r>
        <w:t>Fot</w:t>
      </w:r>
      <w:r w:rsidR="00BA55A4">
        <w:t xml:space="preserve">ballstyret: noen plasser er ubesatt – vi trenger flere damer. </w:t>
      </w:r>
      <w:r w:rsidR="00992B1C">
        <w:t>Hilde har</w:t>
      </w:r>
      <w:r w:rsidR="00BB78F1">
        <w:t xml:space="preserve"> snakket med en kandidat – det kan bli aktuelt. </w:t>
      </w:r>
      <w:r w:rsidR="006E5BDE">
        <w:t xml:space="preserve">Stian har også en kandidat som kan være aktuelt. </w:t>
      </w:r>
    </w:p>
    <w:p w:rsidR="006E5BDE" w:rsidRDefault="006E5BDE" w:rsidP="006E5BDE">
      <w:pPr>
        <w:pStyle w:val="Listeavsnitt"/>
        <w:ind w:left="1195"/>
      </w:pPr>
    </w:p>
    <w:p w:rsidR="00D166BA" w:rsidRDefault="00BA55A4" w:rsidP="00BA55A4">
      <w:pPr>
        <w:pStyle w:val="Listeavsnitt"/>
        <w:numPr>
          <w:ilvl w:val="0"/>
          <w:numId w:val="16"/>
        </w:numPr>
      </w:pPr>
      <w:r>
        <w:t xml:space="preserve">Økonomi. </w:t>
      </w:r>
    </w:p>
    <w:p w:rsidR="00F206B2" w:rsidRDefault="00BA55A4" w:rsidP="00D166BA">
      <w:pPr>
        <w:pStyle w:val="Listeavsnitt"/>
        <w:numPr>
          <w:ilvl w:val="1"/>
          <w:numId w:val="16"/>
        </w:numPr>
      </w:pPr>
      <w:r>
        <w:t>Ingrid</w:t>
      </w:r>
      <w:r w:rsidR="00F206B2">
        <w:t xml:space="preserve"> går gjennom resultatet opp mot budsjett.</w:t>
      </w:r>
      <w:r w:rsidR="00A407D9">
        <w:t xml:space="preserve"> Enkelte lag har hatt mer utgifter enn inntekter. Knut Gulbrandsen følger opp økonomien til det enkelte lag. </w:t>
      </w:r>
    </w:p>
    <w:p w:rsidR="003B47D0" w:rsidRDefault="003B47D0" w:rsidP="00D166BA">
      <w:pPr>
        <w:pStyle w:val="Listeavsnitt"/>
        <w:numPr>
          <w:ilvl w:val="1"/>
          <w:numId w:val="16"/>
        </w:numPr>
      </w:pPr>
      <w:r>
        <w:t xml:space="preserve">Ingen skal spille kamp før treningsavgift er betalt. Det er sendt ut mail til alle lagledere og trenere. Stian har sjekket opp hvem som har betalt/ikke betalt og gitt beskjed om hvem som evt. ikke kan spille. </w:t>
      </w:r>
    </w:p>
    <w:p w:rsidR="003B47D0" w:rsidRPr="00F77C1A" w:rsidRDefault="003B47D0" w:rsidP="00D166BA">
      <w:pPr>
        <w:pStyle w:val="Listeavsnitt"/>
        <w:numPr>
          <w:ilvl w:val="1"/>
          <w:numId w:val="16"/>
        </w:numPr>
        <w:rPr>
          <w:b/>
        </w:rPr>
      </w:pPr>
      <w:r>
        <w:t xml:space="preserve">Bilgodtgjørelse. Kr 4,05 pr. km – og kr 1,- pr. passasjer. Skjemaet som ligger på hjemmesiden </w:t>
      </w:r>
      <w:r w:rsidR="004F06B2">
        <w:t xml:space="preserve">skal brukes. </w:t>
      </w:r>
      <w:r w:rsidR="004F06B2" w:rsidRPr="00F77C1A">
        <w:rPr>
          <w:b/>
        </w:rPr>
        <w:t xml:space="preserve">Morten H. sender ut en beskjed til alle som skal ha bilgodtgjørelse. </w:t>
      </w:r>
    </w:p>
    <w:p w:rsidR="003B47D0" w:rsidRDefault="004F06B2" w:rsidP="00D166BA">
      <w:pPr>
        <w:pStyle w:val="Listeavsnitt"/>
        <w:numPr>
          <w:ilvl w:val="1"/>
          <w:numId w:val="16"/>
        </w:numPr>
      </w:pPr>
      <w:r>
        <w:t>Vi har sponsorer som ikke har betalt</w:t>
      </w:r>
      <w:r w:rsidR="007349E6">
        <w:t xml:space="preserve"> inn i forhold til avtale. </w:t>
      </w:r>
      <w:r>
        <w:t xml:space="preserve">Dette gjelder </w:t>
      </w:r>
      <w:r w:rsidR="007349E6">
        <w:t xml:space="preserve">lag på </w:t>
      </w:r>
      <w:r>
        <w:t xml:space="preserve">fotballen og </w:t>
      </w:r>
      <w:r w:rsidRPr="00F77C1A">
        <w:rPr>
          <w:b/>
        </w:rPr>
        <w:t>Stian følger opp dette</w:t>
      </w:r>
      <w:r>
        <w:t>.</w:t>
      </w:r>
      <w:r w:rsidR="007349E6">
        <w:t xml:space="preserve"> Det bør være de som har skaffet sponsorene som tar kontakt for å purre på betalingen. </w:t>
      </w:r>
    </w:p>
    <w:p w:rsidR="00B0382E" w:rsidRDefault="00B0382E" w:rsidP="00D166BA">
      <w:pPr>
        <w:pStyle w:val="Listeavsnitt"/>
        <w:numPr>
          <w:ilvl w:val="1"/>
          <w:numId w:val="16"/>
        </w:numPr>
      </w:pPr>
      <w:r>
        <w:t xml:space="preserve">Morten H. og </w:t>
      </w:r>
      <w:r w:rsidR="00744DD3">
        <w:t xml:space="preserve">Morten </w:t>
      </w:r>
      <w:proofErr w:type="spellStart"/>
      <w:r>
        <w:t>Køllis</w:t>
      </w:r>
      <w:proofErr w:type="spellEnd"/>
      <w:r>
        <w:t xml:space="preserve"> selger draktreklame for seniorlaget.</w:t>
      </w:r>
    </w:p>
    <w:p w:rsidR="00822E5E" w:rsidRDefault="00182F92" w:rsidP="00182F92">
      <w:pPr>
        <w:pStyle w:val="Listeavsnitt"/>
        <w:numPr>
          <w:ilvl w:val="1"/>
          <w:numId w:val="16"/>
        </w:numPr>
      </w:pPr>
      <w:r>
        <w:t>Kontingenter og avgifter - betale og fritak. Styremedlemmer/tillitsvalgt (de som blir valgt på Årsmøtet) betaler ikke medlemskontingent</w:t>
      </w:r>
      <w:r w:rsidR="00AB019B">
        <w:t xml:space="preserve">. Her kom det flere innspill - </w:t>
      </w:r>
      <w:r w:rsidR="0004117C">
        <w:t>ta</w:t>
      </w:r>
      <w:r w:rsidR="00AB019B">
        <w:t>s</w:t>
      </w:r>
      <w:r w:rsidR="0004117C">
        <w:t xml:space="preserve"> opp </w:t>
      </w:r>
      <w:r w:rsidR="00AB019B">
        <w:t>på</w:t>
      </w:r>
      <w:r w:rsidR="0004117C">
        <w:t xml:space="preserve"> neste styremøte. </w:t>
      </w:r>
      <w:r w:rsidR="00F77C1A" w:rsidRPr="00AB019B">
        <w:rPr>
          <w:b/>
        </w:rPr>
        <w:t xml:space="preserve">Tormod setter dette opp på agendaen </w:t>
      </w:r>
      <w:r w:rsidR="00AB019B" w:rsidRPr="00AB019B">
        <w:rPr>
          <w:b/>
        </w:rPr>
        <w:t>23. mai</w:t>
      </w:r>
      <w:r w:rsidR="00AB019B">
        <w:t xml:space="preserve">. </w:t>
      </w:r>
    </w:p>
    <w:p w:rsidR="00182F92" w:rsidRDefault="00182F92" w:rsidP="00182F92">
      <w:pPr>
        <w:pStyle w:val="Listeavsnitt"/>
        <w:ind w:left="2635"/>
      </w:pPr>
    </w:p>
    <w:p w:rsidR="00D9187C" w:rsidRDefault="00D9187C" w:rsidP="004522BE">
      <w:pPr>
        <w:pStyle w:val="Listeavsnitt"/>
        <w:numPr>
          <w:ilvl w:val="0"/>
          <w:numId w:val="16"/>
        </w:numPr>
      </w:pPr>
      <w:r>
        <w:t>Sykkelgruppe</w:t>
      </w:r>
    </w:p>
    <w:p w:rsidR="00D9187C" w:rsidRDefault="00D9187C" w:rsidP="00D9187C">
      <w:pPr>
        <w:pStyle w:val="Listeavsnitt"/>
        <w:ind w:left="1195"/>
      </w:pPr>
      <w:r>
        <w:t xml:space="preserve">Kjetil presenterer et forslag til en gruppe – har vært i kontakt med interesserte. Vi bør ha en prøveperiode frem til neste Årsmøte og legge dette inn som en undergruppe til GIF på samme måte som fotball, håndball og barneidrett. </w:t>
      </w:r>
    </w:p>
    <w:p w:rsidR="00AB019B" w:rsidRDefault="00D9187C" w:rsidP="00D9187C">
      <w:pPr>
        <w:pStyle w:val="Listeavsnitt"/>
        <w:ind w:left="1195"/>
      </w:pPr>
      <w:r>
        <w:t xml:space="preserve">Vi må sjekke opp lovverket rundt dette. </w:t>
      </w:r>
      <w:r w:rsidRPr="00AB019B">
        <w:rPr>
          <w:b/>
        </w:rPr>
        <w:t>Tormod H. sjekker opp med Lovkomiteen</w:t>
      </w:r>
      <w:r w:rsidR="00AB019B">
        <w:t>.</w:t>
      </w:r>
    </w:p>
    <w:p w:rsidR="00D9187C" w:rsidRDefault="00AB019B" w:rsidP="00D9187C">
      <w:pPr>
        <w:pStyle w:val="Listeavsnitt"/>
        <w:ind w:left="1195"/>
      </w:pPr>
      <w:r>
        <w:lastRenderedPageBreak/>
        <w:t>Vi tilbyr</w:t>
      </w:r>
      <w:r w:rsidR="00D9187C">
        <w:t xml:space="preserve"> klubbhuset, møterom, garderober,</w:t>
      </w:r>
      <w:r w:rsidR="00B51121">
        <w:t xml:space="preserve"> «</w:t>
      </w:r>
      <w:proofErr w:type="spellStart"/>
      <w:r w:rsidR="00D9187C">
        <w:t>spyleplass</w:t>
      </w:r>
      <w:proofErr w:type="spellEnd"/>
      <w:r w:rsidR="00B51121">
        <w:t>»</w:t>
      </w:r>
      <w:r w:rsidR="00D9187C">
        <w:t xml:space="preserve"> for sykler.</w:t>
      </w:r>
    </w:p>
    <w:p w:rsidR="00D9187C" w:rsidRDefault="00D9187C" w:rsidP="00D9187C">
      <w:pPr>
        <w:pStyle w:val="Listeavsnitt"/>
        <w:ind w:left="1195"/>
      </w:pPr>
      <w:r w:rsidRPr="00AB019B">
        <w:rPr>
          <w:b/>
        </w:rPr>
        <w:t>Kjetil og Tormod tar et møte med den interesserte som har meldt seg.</w:t>
      </w:r>
      <w:r>
        <w:t xml:space="preserve"> Vi sender en mail til Kjetil dersom vi har navn på personer som kan være interessert. </w:t>
      </w:r>
    </w:p>
    <w:p w:rsidR="00D9187C" w:rsidRPr="00AB019B" w:rsidRDefault="00D9187C" w:rsidP="00D9187C">
      <w:pPr>
        <w:pStyle w:val="Listeavsnitt"/>
        <w:ind w:left="1195"/>
        <w:rPr>
          <w:b/>
        </w:rPr>
      </w:pPr>
      <w:r w:rsidRPr="00AB019B">
        <w:rPr>
          <w:b/>
        </w:rPr>
        <w:t xml:space="preserve">Kjetil tar kontakt med BMX-klubben for å fortelle </w:t>
      </w:r>
      <w:r w:rsidR="005D3964" w:rsidRPr="00AB019B">
        <w:rPr>
          <w:b/>
        </w:rPr>
        <w:t>at vi starter opp en</w:t>
      </w:r>
      <w:r w:rsidRPr="00AB019B">
        <w:rPr>
          <w:b/>
        </w:rPr>
        <w:t xml:space="preserve"> sykkelgruppe.</w:t>
      </w:r>
    </w:p>
    <w:p w:rsidR="004522BE" w:rsidRDefault="004522BE" w:rsidP="0004117C">
      <w:pPr>
        <w:pStyle w:val="Listeavsnitt"/>
        <w:ind w:left="1195"/>
      </w:pPr>
    </w:p>
    <w:p w:rsidR="00B175C8" w:rsidRDefault="00B175C8" w:rsidP="00822E5E">
      <w:pPr>
        <w:pStyle w:val="Listeavsnitt"/>
        <w:numPr>
          <w:ilvl w:val="0"/>
          <w:numId w:val="16"/>
        </w:numPr>
      </w:pPr>
      <w:r>
        <w:t>Sportsutvalget</w:t>
      </w:r>
    </w:p>
    <w:p w:rsidR="00B51121" w:rsidRDefault="00B175C8" w:rsidP="00B175C8">
      <w:pPr>
        <w:pStyle w:val="Listeavsnitt"/>
        <w:ind w:left="1195"/>
        <w:rPr>
          <w:b/>
        </w:rPr>
      </w:pPr>
      <w:r>
        <w:t xml:space="preserve">Det har vært gjennomført et møte – Morten </w:t>
      </w:r>
      <w:proofErr w:type="spellStart"/>
      <w:r>
        <w:t>Køllis</w:t>
      </w:r>
      <w:proofErr w:type="spellEnd"/>
      <w:r>
        <w:t xml:space="preserve"> er leder. Fokus på overgang fra barneidretten til aldersbestemte lag. Legge en plan på hvilke treningsforhold de ulike aldersgruppene skal ha. </w:t>
      </w:r>
      <w:r w:rsidR="00E26C70">
        <w:t xml:space="preserve">Vi venter på et referat fra møtet. Kjetil har kommet med et innspill. </w:t>
      </w:r>
      <w:r w:rsidR="00E26C70" w:rsidRPr="00B51121">
        <w:rPr>
          <w:b/>
        </w:rPr>
        <w:t xml:space="preserve">Morten H. sender dette </w:t>
      </w:r>
      <w:r w:rsidR="002D2CD0" w:rsidRPr="00B51121">
        <w:rPr>
          <w:b/>
        </w:rPr>
        <w:t>innspillet videre</w:t>
      </w:r>
      <w:r w:rsidR="00E26C70" w:rsidRPr="00B51121">
        <w:rPr>
          <w:b/>
        </w:rPr>
        <w:t xml:space="preserve"> til Morten </w:t>
      </w:r>
      <w:proofErr w:type="spellStart"/>
      <w:r w:rsidR="00E26C70" w:rsidRPr="00B51121">
        <w:rPr>
          <w:b/>
        </w:rPr>
        <w:t>Køllis</w:t>
      </w:r>
      <w:proofErr w:type="spellEnd"/>
      <w:r w:rsidR="00E26C70" w:rsidRPr="00B51121">
        <w:rPr>
          <w:b/>
        </w:rPr>
        <w:t xml:space="preserve">. </w:t>
      </w:r>
    </w:p>
    <w:p w:rsidR="00B175C8" w:rsidRDefault="00330A55" w:rsidP="00B175C8">
      <w:pPr>
        <w:pStyle w:val="Listeavsnitt"/>
        <w:ind w:left="1195"/>
      </w:pPr>
      <w:r w:rsidRPr="00B51121">
        <w:rPr>
          <w:b/>
        </w:rPr>
        <w:t>Tormod H. oppfordrer Sportsutvalget</w:t>
      </w:r>
      <w:r w:rsidRPr="00AB019B">
        <w:rPr>
          <w:b/>
        </w:rPr>
        <w:t xml:space="preserve"> til å ha et møte før sommerferien.</w:t>
      </w:r>
      <w:r>
        <w:t xml:space="preserve"> </w:t>
      </w:r>
    </w:p>
    <w:p w:rsidR="00B175C8" w:rsidRDefault="00B175C8" w:rsidP="00B175C8">
      <w:pPr>
        <w:pStyle w:val="Listeavsnitt"/>
        <w:ind w:left="1195"/>
      </w:pPr>
    </w:p>
    <w:p w:rsidR="00822E5E" w:rsidRDefault="008E56D4" w:rsidP="00822E5E">
      <w:pPr>
        <w:pStyle w:val="Listeavsnitt"/>
        <w:numPr>
          <w:ilvl w:val="0"/>
          <w:numId w:val="16"/>
        </w:numPr>
      </w:pPr>
      <w:r>
        <w:t>Utstyrsleverandør – Sport Engros</w:t>
      </w:r>
      <w:r w:rsidR="00822E5E">
        <w:t>.</w:t>
      </w:r>
    </w:p>
    <w:p w:rsidR="003519CA" w:rsidRDefault="00822E5E" w:rsidP="00822E5E">
      <w:pPr>
        <w:pStyle w:val="Listeavsnitt"/>
        <w:numPr>
          <w:ilvl w:val="1"/>
          <w:numId w:val="16"/>
        </w:numPr>
      </w:pPr>
      <w:r>
        <w:t xml:space="preserve">Morten H. og Tormod </w:t>
      </w:r>
      <w:r w:rsidR="003519CA">
        <w:t>har hatt et møte ang. levering av drakter.</w:t>
      </w:r>
    </w:p>
    <w:p w:rsidR="003519CA" w:rsidRDefault="003519CA" w:rsidP="00822E5E">
      <w:pPr>
        <w:pStyle w:val="Listeavsnitt"/>
        <w:numPr>
          <w:ilvl w:val="1"/>
          <w:numId w:val="16"/>
        </w:numPr>
      </w:pPr>
      <w:r>
        <w:t xml:space="preserve">Drakter har ikke blitt levert som avtalt. </w:t>
      </w:r>
    </w:p>
    <w:p w:rsidR="003519CA" w:rsidRDefault="003519CA" w:rsidP="00822E5E">
      <w:pPr>
        <w:pStyle w:val="Listeavsnitt"/>
        <w:numPr>
          <w:ilvl w:val="1"/>
          <w:numId w:val="16"/>
        </w:numPr>
      </w:pPr>
      <w:r>
        <w:t xml:space="preserve">Usikkerhet rundt priser på trykking – </w:t>
      </w:r>
      <w:r w:rsidRPr="00AB019B">
        <w:rPr>
          <w:b/>
        </w:rPr>
        <w:t>Tormod følger opp dette</w:t>
      </w:r>
      <w:r>
        <w:t xml:space="preserve">. </w:t>
      </w:r>
    </w:p>
    <w:p w:rsidR="00662D01" w:rsidRDefault="00662D01" w:rsidP="00822E5E">
      <w:pPr>
        <w:pStyle w:val="Listeavsnitt"/>
        <w:numPr>
          <w:ilvl w:val="1"/>
          <w:numId w:val="16"/>
        </w:numPr>
      </w:pPr>
      <w:r>
        <w:t>Morten H. og Tormod skriver et oppsummeringsbrev.</w:t>
      </w:r>
    </w:p>
    <w:p w:rsidR="003519CA" w:rsidRDefault="003519CA" w:rsidP="003519CA">
      <w:pPr>
        <w:pStyle w:val="Listeavsnitt"/>
        <w:ind w:left="1195"/>
      </w:pPr>
    </w:p>
    <w:p w:rsidR="00822E5E" w:rsidRDefault="008F070F" w:rsidP="00822E5E">
      <w:pPr>
        <w:pStyle w:val="Listeavsnitt"/>
        <w:numPr>
          <w:ilvl w:val="0"/>
          <w:numId w:val="16"/>
        </w:numPr>
      </w:pPr>
      <w:r>
        <w:t>Orientering fra gruppene</w:t>
      </w:r>
    </w:p>
    <w:p w:rsidR="0007141F" w:rsidRDefault="0007141F" w:rsidP="008F070F">
      <w:pPr>
        <w:pStyle w:val="Listeavsnitt"/>
        <w:numPr>
          <w:ilvl w:val="1"/>
          <w:numId w:val="16"/>
        </w:numPr>
      </w:pPr>
      <w:r>
        <w:t xml:space="preserve">Håndball. Sesongen er snart over. </w:t>
      </w:r>
      <w:proofErr w:type="spellStart"/>
      <w:r>
        <w:t>Potatis</w:t>
      </w:r>
      <w:proofErr w:type="spellEnd"/>
      <w:r>
        <w:t xml:space="preserve">-cup er gjennomført med gode resultater. Fredrikstad-Cup og Olavs-Cup venter for håndballen. </w:t>
      </w:r>
      <w:r w:rsidR="00C83A12">
        <w:t>Jenter 05 har fått et tilbud i Gressvikhallen – førstkommende lørdag. Samarbeidet med Lervik fortsetter.</w:t>
      </w:r>
    </w:p>
    <w:p w:rsidR="00662D01" w:rsidRDefault="008F070F" w:rsidP="008F070F">
      <w:pPr>
        <w:pStyle w:val="Listeavsnitt"/>
        <w:numPr>
          <w:ilvl w:val="1"/>
          <w:numId w:val="16"/>
        </w:numPr>
      </w:pPr>
      <w:r>
        <w:t xml:space="preserve">Fotball. </w:t>
      </w:r>
      <w:r w:rsidR="00662D01">
        <w:t xml:space="preserve">Gutt 99 og 98 fusjoneres. </w:t>
      </w:r>
    </w:p>
    <w:p w:rsidR="00AB019B" w:rsidRDefault="00662D01" w:rsidP="00662D01">
      <w:pPr>
        <w:pStyle w:val="Listeavsnitt"/>
        <w:ind w:left="1915"/>
      </w:pPr>
      <w:r>
        <w:t xml:space="preserve">Sesongkort for FFK kampene er solgt i klubben – Gresvik IF vant – og vi får en dag med FFK. </w:t>
      </w:r>
      <w:proofErr w:type="spellStart"/>
      <w:r>
        <w:t>Køllis</w:t>
      </w:r>
      <w:proofErr w:type="spellEnd"/>
      <w:r>
        <w:t xml:space="preserve"> følger opp </w:t>
      </w:r>
      <w:r w:rsidR="00AB019B">
        <w:t xml:space="preserve">– evt. </w:t>
      </w:r>
      <w:r>
        <w:t xml:space="preserve">8. juni. </w:t>
      </w:r>
      <w:r w:rsidRPr="00AB019B">
        <w:rPr>
          <w:b/>
        </w:rPr>
        <w:t xml:space="preserve">Fotballstyret </w:t>
      </w:r>
      <w:r w:rsidR="00AB019B">
        <w:rPr>
          <w:b/>
        </w:rPr>
        <w:t xml:space="preserve">v/ Stian </w:t>
      </w:r>
      <w:r w:rsidRPr="00AB019B">
        <w:rPr>
          <w:b/>
        </w:rPr>
        <w:t>følger opp de</w:t>
      </w:r>
      <w:r w:rsidR="00AB019B">
        <w:rPr>
          <w:b/>
        </w:rPr>
        <w:t>tte</w:t>
      </w:r>
      <w:r w:rsidRPr="00AB019B">
        <w:rPr>
          <w:b/>
        </w:rPr>
        <w:t>.</w:t>
      </w:r>
      <w:r>
        <w:t xml:space="preserve"> </w:t>
      </w:r>
    </w:p>
    <w:p w:rsidR="00662D01" w:rsidRDefault="00C83A12" w:rsidP="00662D01">
      <w:pPr>
        <w:pStyle w:val="Listeavsnitt"/>
        <w:ind w:left="1915"/>
      </w:pPr>
      <w:r>
        <w:t xml:space="preserve">Junior har meldt på et lag i nivå 2 – og et i KM. Har vunnet de to første kampene. </w:t>
      </w:r>
    </w:p>
    <w:p w:rsidR="008F070F" w:rsidRDefault="008F070F" w:rsidP="008F070F">
      <w:pPr>
        <w:ind w:left="1915"/>
      </w:pPr>
      <w:r>
        <w:t xml:space="preserve"> </w:t>
      </w:r>
    </w:p>
    <w:p w:rsidR="001C3D8F" w:rsidRDefault="001C3D8F" w:rsidP="001C3D8F">
      <w:pPr>
        <w:pStyle w:val="Listeavsnitt"/>
        <w:numPr>
          <w:ilvl w:val="0"/>
          <w:numId w:val="16"/>
        </w:numPr>
      </w:pPr>
      <w:r>
        <w:t>Eventuelt</w:t>
      </w:r>
    </w:p>
    <w:p w:rsidR="001D042F" w:rsidRDefault="001D042F" w:rsidP="001C3D8F">
      <w:pPr>
        <w:pStyle w:val="Listeavsnitt"/>
        <w:numPr>
          <w:ilvl w:val="1"/>
          <w:numId w:val="16"/>
        </w:numPr>
      </w:pPr>
      <w:r>
        <w:t>Sport</w:t>
      </w:r>
      <w:r w:rsidR="00AB019B">
        <w:t>shall – informasjon om dette gis</w:t>
      </w:r>
      <w:r>
        <w:t xml:space="preserve"> på neste Hovedstyremøte eller et ekstraordinært møte. </w:t>
      </w:r>
      <w:r w:rsidRPr="00AB019B">
        <w:rPr>
          <w:b/>
        </w:rPr>
        <w:t>Stian kaller inn</w:t>
      </w:r>
      <w:r>
        <w:t xml:space="preserve">. </w:t>
      </w:r>
    </w:p>
    <w:p w:rsidR="00901C0A" w:rsidRDefault="00901C0A" w:rsidP="001C3D8F">
      <w:pPr>
        <w:pStyle w:val="Listeavsnitt"/>
        <w:numPr>
          <w:ilvl w:val="1"/>
          <w:numId w:val="16"/>
        </w:numPr>
      </w:pPr>
      <w:r>
        <w:t xml:space="preserve">Alle trenere, lagledere og foreldre følger GIF guiden. </w:t>
      </w:r>
    </w:p>
    <w:p w:rsidR="001C3D8F" w:rsidRDefault="001C3D8F" w:rsidP="00951B75">
      <w:pPr>
        <w:pStyle w:val="Listeavsnitt"/>
        <w:ind w:left="1195"/>
      </w:pPr>
    </w:p>
    <w:p w:rsidR="001C3D8F" w:rsidRDefault="001C3D8F" w:rsidP="00951B75">
      <w:pPr>
        <w:pStyle w:val="Listeavsnitt"/>
        <w:ind w:left="1195"/>
      </w:pPr>
    </w:p>
    <w:p w:rsidR="001C3D8F" w:rsidRDefault="001C3D8F" w:rsidP="001C3D8F"/>
    <w:p w:rsidR="004774D8" w:rsidRDefault="004774D8" w:rsidP="001C3D8F">
      <w:pPr>
        <w:pStyle w:val="Listeavsnitt"/>
        <w:ind w:left="1195"/>
      </w:pPr>
      <w:r>
        <w:t>Referent: Ådel Tvete</w:t>
      </w:r>
    </w:p>
    <w:p w:rsidR="004774D8" w:rsidRDefault="004774D8" w:rsidP="001C3D8F">
      <w:pPr>
        <w:pStyle w:val="Listeavsnitt"/>
        <w:ind w:left="1195"/>
      </w:pPr>
    </w:p>
    <w:p w:rsidR="001C3D8F" w:rsidRDefault="001C3D8F" w:rsidP="001C3D8F">
      <w:pPr>
        <w:pStyle w:val="Listeavsnitt"/>
        <w:ind w:left="1195"/>
      </w:pPr>
    </w:p>
    <w:p w:rsidR="001C3D8F" w:rsidRDefault="001C3D8F" w:rsidP="001C3D8F">
      <w:pPr>
        <w:pStyle w:val="Listeavsnitt"/>
        <w:ind w:left="1195"/>
      </w:pPr>
    </w:p>
    <w:p w:rsidR="00822E5E" w:rsidRDefault="00822E5E" w:rsidP="00822E5E">
      <w:pPr>
        <w:ind w:left="0"/>
      </w:pPr>
    </w:p>
    <w:p w:rsidR="001A7557" w:rsidRDefault="001A7557" w:rsidP="001A7557">
      <w:pPr>
        <w:pStyle w:val="Listeavsnitt"/>
        <w:ind w:left="1915"/>
      </w:pPr>
    </w:p>
    <w:sectPr w:rsidR="001A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228D"/>
    <w:multiLevelType w:val="hybridMultilevel"/>
    <w:tmpl w:val="84FAEAA4"/>
    <w:lvl w:ilvl="0" w:tplc="579EDC52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241CA"/>
    <w:multiLevelType w:val="hybridMultilevel"/>
    <w:tmpl w:val="23A4AC56"/>
    <w:lvl w:ilvl="0" w:tplc="0414000F">
      <w:start w:val="1"/>
      <w:numFmt w:val="decimal"/>
      <w:lvlText w:val="%1."/>
      <w:lvlJc w:val="left"/>
      <w:pPr>
        <w:ind w:left="1915" w:hanging="360"/>
      </w:pPr>
    </w:lvl>
    <w:lvl w:ilvl="1" w:tplc="04140019" w:tentative="1">
      <w:start w:val="1"/>
      <w:numFmt w:val="lowerLetter"/>
      <w:lvlText w:val="%2."/>
      <w:lvlJc w:val="left"/>
      <w:pPr>
        <w:ind w:left="2635" w:hanging="360"/>
      </w:pPr>
    </w:lvl>
    <w:lvl w:ilvl="2" w:tplc="0414001B" w:tentative="1">
      <w:start w:val="1"/>
      <w:numFmt w:val="lowerRoman"/>
      <w:lvlText w:val="%3."/>
      <w:lvlJc w:val="right"/>
      <w:pPr>
        <w:ind w:left="3355" w:hanging="180"/>
      </w:pPr>
    </w:lvl>
    <w:lvl w:ilvl="3" w:tplc="0414000F" w:tentative="1">
      <w:start w:val="1"/>
      <w:numFmt w:val="decimal"/>
      <w:lvlText w:val="%4."/>
      <w:lvlJc w:val="left"/>
      <w:pPr>
        <w:ind w:left="4075" w:hanging="360"/>
      </w:pPr>
    </w:lvl>
    <w:lvl w:ilvl="4" w:tplc="04140019" w:tentative="1">
      <w:start w:val="1"/>
      <w:numFmt w:val="lowerLetter"/>
      <w:lvlText w:val="%5."/>
      <w:lvlJc w:val="left"/>
      <w:pPr>
        <w:ind w:left="4795" w:hanging="360"/>
      </w:pPr>
    </w:lvl>
    <w:lvl w:ilvl="5" w:tplc="0414001B" w:tentative="1">
      <w:start w:val="1"/>
      <w:numFmt w:val="lowerRoman"/>
      <w:lvlText w:val="%6."/>
      <w:lvlJc w:val="right"/>
      <w:pPr>
        <w:ind w:left="5515" w:hanging="180"/>
      </w:pPr>
    </w:lvl>
    <w:lvl w:ilvl="6" w:tplc="0414000F" w:tentative="1">
      <w:start w:val="1"/>
      <w:numFmt w:val="decimal"/>
      <w:lvlText w:val="%7."/>
      <w:lvlJc w:val="left"/>
      <w:pPr>
        <w:ind w:left="6235" w:hanging="360"/>
      </w:pPr>
    </w:lvl>
    <w:lvl w:ilvl="7" w:tplc="04140019" w:tentative="1">
      <w:start w:val="1"/>
      <w:numFmt w:val="lowerLetter"/>
      <w:lvlText w:val="%8."/>
      <w:lvlJc w:val="left"/>
      <w:pPr>
        <w:ind w:left="6955" w:hanging="360"/>
      </w:pPr>
    </w:lvl>
    <w:lvl w:ilvl="8" w:tplc="0414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2">
    <w:nsid w:val="34DD35EE"/>
    <w:multiLevelType w:val="hybridMultilevel"/>
    <w:tmpl w:val="C01801EA"/>
    <w:lvl w:ilvl="0" w:tplc="CEFAEF1E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409F0"/>
    <w:multiLevelType w:val="hybridMultilevel"/>
    <w:tmpl w:val="10444ED8"/>
    <w:lvl w:ilvl="0" w:tplc="04DE2C62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915" w:hanging="360"/>
      </w:pPr>
    </w:lvl>
    <w:lvl w:ilvl="2" w:tplc="0414001B">
      <w:start w:val="1"/>
      <w:numFmt w:val="lowerRoman"/>
      <w:lvlText w:val="%3."/>
      <w:lvlJc w:val="right"/>
      <w:pPr>
        <w:ind w:left="2635" w:hanging="180"/>
      </w:pPr>
    </w:lvl>
    <w:lvl w:ilvl="3" w:tplc="0414000F">
      <w:start w:val="1"/>
      <w:numFmt w:val="decimal"/>
      <w:lvlText w:val="%4."/>
      <w:lvlJc w:val="left"/>
      <w:pPr>
        <w:ind w:left="3355" w:hanging="360"/>
      </w:pPr>
    </w:lvl>
    <w:lvl w:ilvl="4" w:tplc="04140019" w:tentative="1">
      <w:start w:val="1"/>
      <w:numFmt w:val="lowerLetter"/>
      <w:lvlText w:val="%5."/>
      <w:lvlJc w:val="left"/>
      <w:pPr>
        <w:ind w:left="4075" w:hanging="360"/>
      </w:pPr>
    </w:lvl>
    <w:lvl w:ilvl="5" w:tplc="0414001B" w:tentative="1">
      <w:start w:val="1"/>
      <w:numFmt w:val="lowerRoman"/>
      <w:lvlText w:val="%6."/>
      <w:lvlJc w:val="right"/>
      <w:pPr>
        <w:ind w:left="4795" w:hanging="180"/>
      </w:pPr>
    </w:lvl>
    <w:lvl w:ilvl="6" w:tplc="0414000F" w:tentative="1">
      <w:start w:val="1"/>
      <w:numFmt w:val="decimal"/>
      <w:lvlText w:val="%7."/>
      <w:lvlJc w:val="left"/>
      <w:pPr>
        <w:ind w:left="5515" w:hanging="360"/>
      </w:pPr>
    </w:lvl>
    <w:lvl w:ilvl="7" w:tplc="04140019" w:tentative="1">
      <w:start w:val="1"/>
      <w:numFmt w:val="lowerLetter"/>
      <w:lvlText w:val="%8."/>
      <w:lvlJc w:val="left"/>
      <w:pPr>
        <w:ind w:left="6235" w:hanging="360"/>
      </w:pPr>
    </w:lvl>
    <w:lvl w:ilvl="8" w:tplc="0414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4">
    <w:nsid w:val="73E02EF6"/>
    <w:multiLevelType w:val="multilevel"/>
    <w:tmpl w:val="69EE58E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94"/>
    <w:rsid w:val="0004117C"/>
    <w:rsid w:val="0007141F"/>
    <w:rsid w:val="000869F4"/>
    <w:rsid w:val="00093991"/>
    <w:rsid w:val="00182F92"/>
    <w:rsid w:val="001A7557"/>
    <w:rsid w:val="001C3D8F"/>
    <w:rsid w:val="001D042F"/>
    <w:rsid w:val="00216796"/>
    <w:rsid w:val="00273591"/>
    <w:rsid w:val="002B2663"/>
    <w:rsid w:val="002B28A8"/>
    <w:rsid w:val="002C27DE"/>
    <w:rsid w:val="002D2CD0"/>
    <w:rsid w:val="002E0182"/>
    <w:rsid w:val="002F36D1"/>
    <w:rsid w:val="00313502"/>
    <w:rsid w:val="00330A55"/>
    <w:rsid w:val="00341323"/>
    <w:rsid w:val="003519CA"/>
    <w:rsid w:val="003A03E0"/>
    <w:rsid w:val="003B47D0"/>
    <w:rsid w:val="003E3341"/>
    <w:rsid w:val="004522BE"/>
    <w:rsid w:val="00457839"/>
    <w:rsid w:val="004774D8"/>
    <w:rsid w:val="004F06B2"/>
    <w:rsid w:val="00550850"/>
    <w:rsid w:val="005C4F7B"/>
    <w:rsid w:val="005D3964"/>
    <w:rsid w:val="006407FA"/>
    <w:rsid w:val="00662D01"/>
    <w:rsid w:val="006A0B3A"/>
    <w:rsid w:val="006E5BDE"/>
    <w:rsid w:val="006F2E80"/>
    <w:rsid w:val="006F7A7C"/>
    <w:rsid w:val="007349E6"/>
    <w:rsid w:val="00744DD3"/>
    <w:rsid w:val="0076619E"/>
    <w:rsid w:val="00767654"/>
    <w:rsid w:val="007F4EC0"/>
    <w:rsid w:val="00801508"/>
    <w:rsid w:val="00822E5E"/>
    <w:rsid w:val="008E14A6"/>
    <w:rsid w:val="008E56D4"/>
    <w:rsid w:val="008F070F"/>
    <w:rsid w:val="00901C0A"/>
    <w:rsid w:val="00912740"/>
    <w:rsid w:val="00951B75"/>
    <w:rsid w:val="00992B1C"/>
    <w:rsid w:val="009A012E"/>
    <w:rsid w:val="009F55AC"/>
    <w:rsid w:val="00A407D9"/>
    <w:rsid w:val="00AB019B"/>
    <w:rsid w:val="00AB313F"/>
    <w:rsid w:val="00AC6D5E"/>
    <w:rsid w:val="00B035BE"/>
    <w:rsid w:val="00B0382E"/>
    <w:rsid w:val="00B175C8"/>
    <w:rsid w:val="00B51121"/>
    <w:rsid w:val="00B568DB"/>
    <w:rsid w:val="00B67469"/>
    <w:rsid w:val="00B83A6C"/>
    <w:rsid w:val="00B91F49"/>
    <w:rsid w:val="00BA55A4"/>
    <w:rsid w:val="00BB78F1"/>
    <w:rsid w:val="00C5495D"/>
    <w:rsid w:val="00C80F94"/>
    <w:rsid w:val="00C83A12"/>
    <w:rsid w:val="00D166BA"/>
    <w:rsid w:val="00D9187C"/>
    <w:rsid w:val="00DA44D2"/>
    <w:rsid w:val="00DA589C"/>
    <w:rsid w:val="00DE6863"/>
    <w:rsid w:val="00E02193"/>
    <w:rsid w:val="00E26C70"/>
    <w:rsid w:val="00E7696D"/>
    <w:rsid w:val="00F206B2"/>
    <w:rsid w:val="00F42660"/>
    <w:rsid w:val="00F54B0B"/>
    <w:rsid w:val="00F6376C"/>
    <w:rsid w:val="00F77C1A"/>
    <w:rsid w:val="00FA3259"/>
    <w:rsid w:val="00F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39"/>
    <w:pPr>
      <w:ind w:left="835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57839"/>
    <w:pPr>
      <w:numPr>
        <w:numId w:val="15"/>
      </w:numPr>
      <w:spacing w:before="100" w:beforeAutospacing="1" w:after="100" w:afterAutospacing="1"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7839"/>
    <w:pPr>
      <w:keepNext/>
      <w:keepLines/>
      <w:numPr>
        <w:ilvl w:val="1"/>
        <w:numId w:val="6"/>
      </w:numPr>
      <w:spacing w:before="200"/>
      <w:outlineLvl w:val="1"/>
    </w:pPr>
    <w:rPr>
      <w:rFonts w:asciiTheme="minorHAnsi" w:eastAsiaTheme="majorEastAsia" w:hAnsiTheme="min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7839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57839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57839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57839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57839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57839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57839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57839"/>
    <w:rPr>
      <w:sz w:val="28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457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4578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genmellomrom">
    <w:name w:val="No Spacing"/>
    <w:uiPriority w:val="1"/>
    <w:qFormat/>
    <w:rsid w:val="00457839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45783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57839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hAnsi="Cambria"/>
      <w:b/>
      <w:bCs/>
      <w:color w:val="365F91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57839"/>
    <w:rPr>
      <w:rFonts w:asciiTheme="minorHAnsi" w:eastAsiaTheme="majorEastAsia" w:hAnsiTheme="minorHAnsi" w:cstheme="majorBidi"/>
      <w:b/>
      <w:bCs/>
      <w:sz w:val="24"/>
      <w:szCs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5783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5783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5783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5783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578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57839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578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08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0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39"/>
    <w:pPr>
      <w:ind w:left="835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57839"/>
    <w:pPr>
      <w:numPr>
        <w:numId w:val="15"/>
      </w:numPr>
      <w:spacing w:before="100" w:beforeAutospacing="1" w:after="100" w:afterAutospacing="1"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7839"/>
    <w:pPr>
      <w:keepNext/>
      <w:keepLines/>
      <w:numPr>
        <w:ilvl w:val="1"/>
        <w:numId w:val="6"/>
      </w:numPr>
      <w:spacing w:before="200"/>
      <w:outlineLvl w:val="1"/>
    </w:pPr>
    <w:rPr>
      <w:rFonts w:asciiTheme="minorHAnsi" w:eastAsiaTheme="majorEastAsia" w:hAnsiTheme="min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7839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57839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57839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57839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57839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57839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57839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57839"/>
    <w:rPr>
      <w:sz w:val="28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457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4578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genmellomrom">
    <w:name w:val="No Spacing"/>
    <w:uiPriority w:val="1"/>
    <w:qFormat/>
    <w:rsid w:val="00457839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45783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57839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hAnsi="Cambria"/>
      <w:b/>
      <w:bCs/>
      <w:color w:val="365F91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57839"/>
    <w:rPr>
      <w:rFonts w:asciiTheme="minorHAnsi" w:eastAsiaTheme="majorEastAsia" w:hAnsiTheme="minorHAnsi" w:cstheme="majorBidi"/>
      <w:b/>
      <w:bCs/>
      <w:sz w:val="24"/>
      <w:szCs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5783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5783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5783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5783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578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57839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578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08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0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Ostfold Fylkeskommune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Ådel Synnøve Tvete</dc:creator>
  <cp:lastModifiedBy>Kjetil</cp:lastModifiedBy>
  <cp:revision>3</cp:revision>
  <dcterms:created xsi:type="dcterms:W3CDTF">2013-05-02T20:34:00Z</dcterms:created>
  <dcterms:modified xsi:type="dcterms:W3CDTF">2013-05-02T20:35:00Z</dcterms:modified>
</cp:coreProperties>
</file>